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23DA" w14:textId="77777777" w:rsidR="004A2C57" w:rsidRDefault="004A2C57" w:rsidP="004A2C57">
      <w:pPr>
        <w:jc w:val="left"/>
        <w:rPr>
          <w:szCs w:val="21"/>
        </w:rPr>
      </w:pPr>
      <w:r>
        <w:rPr>
          <w:szCs w:val="21"/>
        </w:rPr>
        <w:t>PROGRAM3- Think 3</w:t>
      </w:r>
      <w:r>
        <w:rPr>
          <w:rFonts w:hint="eastAsia"/>
          <w:szCs w:val="21"/>
        </w:rPr>
        <w:t>（授業用</w:t>
      </w:r>
      <w:r>
        <w:rPr>
          <w:szCs w:val="21"/>
        </w:rPr>
        <w:t>）</w:t>
      </w:r>
    </w:p>
    <w:p w14:paraId="29741287" w14:textId="77777777" w:rsidR="004A2C57" w:rsidRDefault="004A2C57" w:rsidP="004A2C57">
      <w:pPr>
        <w:ind w:left="735" w:hangingChars="350" w:hanging="735"/>
        <w:jc w:val="center"/>
        <w:rPr>
          <w:szCs w:val="21"/>
        </w:rPr>
      </w:pPr>
    </w:p>
    <w:p w14:paraId="64F77E96" w14:textId="79D99DB6" w:rsidR="004A2C57" w:rsidRPr="00712D13" w:rsidRDefault="004A2C57" w:rsidP="004A2C57">
      <w:pPr>
        <w:ind w:left="735" w:hangingChars="350" w:hanging="735"/>
        <w:jc w:val="left"/>
        <w:rPr>
          <w:szCs w:val="21"/>
        </w:rPr>
      </w:pPr>
      <w:r>
        <w:rPr>
          <w:szCs w:val="21"/>
        </w:rPr>
        <w:t>Look at this picture</w:t>
      </w:r>
      <w:r w:rsidRPr="00712D13">
        <w:rPr>
          <w:szCs w:val="21"/>
        </w:rPr>
        <w:t>.</w:t>
      </w:r>
      <w:r>
        <w:rPr>
          <w:szCs w:val="21"/>
        </w:rPr>
        <w:t xml:space="preserve">  </w:t>
      </w:r>
      <w:r w:rsidRPr="00712D13">
        <w:rPr>
          <w:szCs w:val="21"/>
        </w:rPr>
        <w:t>It (</w:t>
      </w:r>
      <w:r>
        <w:rPr>
          <w:szCs w:val="21"/>
        </w:rPr>
        <w:t xml:space="preserve">  </w:t>
      </w:r>
      <w:r w:rsidR="00B35366">
        <w:rPr>
          <w:rFonts w:hint="eastAsia"/>
          <w:szCs w:val="21"/>
        </w:rPr>
        <w:t xml:space="preserve">     </w:t>
      </w:r>
      <w:r w:rsidRPr="00712D13">
        <w:rPr>
          <w:szCs w:val="21"/>
        </w:rPr>
        <w:t xml:space="preserve"> </w:t>
      </w:r>
      <w:r>
        <w:rPr>
          <w:szCs w:val="21"/>
        </w:rPr>
        <w:t xml:space="preserve"> </w:t>
      </w:r>
      <w:r w:rsidRPr="00712D13">
        <w:rPr>
          <w:szCs w:val="21"/>
        </w:rPr>
        <w:t xml:space="preserve">) </w:t>
      </w:r>
      <w:r>
        <w:rPr>
          <w:szCs w:val="21"/>
        </w:rPr>
        <w:t>(</w:t>
      </w:r>
      <w:r w:rsidR="00B35366">
        <w:rPr>
          <w:szCs w:val="21"/>
        </w:rPr>
        <w:t xml:space="preserve">  </w:t>
      </w:r>
      <w:r w:rsidR="00B35366">
        <w:rPr>
          <w:rFonts w:hint="eastAsia"/>
          <w:szCs w:val="21"/>
        </w:rPr>
        <w:t xml:space="preserve">     </w:t>
      </w:r>
      <w:r w:rsidR="00B35366" w:rsidRPr="00712D13">
        <w:rPr>
          <w:szCs w:val="21"/>
        </w:rPr>
        <w:t xml:space="preserve"> </w:t>
      </w:r>
      <w:r w:rsidR="00B35366">
        <w:rPr>
          <w:szCs w:val="21"/>
        </w:rPr>
        <w:t xml:space="preserve"> </w:t>
      </w:r>
      <w:r>
        <w:rPr>
          <w:szCs w:val="21"/>
        </w:rPr>
        <w:t xml:space="preserve">) </w:t>
      </w:r>
      <w:r w:rsidRPr="00927231">
        <w:rPr>
          <w:i/>
          <w:iCs/>
          <w:szCs w:val="21"/>
        </w:rPr>
        <w:t>sashimi.</w:t>
      </w:r>
    </w:p>
    <w:p w14:paraId="05C02D84" w14:textId="77777777" w:rsidR="004A2C57" w:rsidRPr="00712D13" w:rsidRDefault="004A2C57" w:rsidP="004A2C57">
      <w:pPr>
        <w:jc w:val="left"/>
        <w:rPr>
          <w:szCs w:val="21"/>
        </w:rPr>
      </w:pPr>
      <w:r w:rsidRPr="00712D13">
        <w:rPr>
          <w:szCs w:val="21"/>
        </w:rPr>
        <w:t>Y</w:t>
      </w:r>
      <w:r>
        <w:rPr>
          <w:szCs w:val="21"/>
        </w:rPr>
        <w:t xml:space="preserve">ou can enjoy this food at food stands </w:t>
      </w:r>
      <w:r w:rsidRPr="00712D13">
        <w:rPr>
          <w:szCs w:val="21"/>
        </w:rPr>
        <w:t>in the Netherlands.</w:t>
      </w:r>
    </w:p>
    <w:p w14:paraId="389EDF72" w14:textId="67885521" w:rsidR="004A2C57" w:rsidRPr="00712D13" w:rsidRDefault="004A2C57" w:rsidP="004A2C57">
      <w:pPr>
        <w:ind w:left="735" w:hangingChars="350" w:hanging="735"/>
        <w:jc w:val="left"/>
        <w:rPr>
          <w:szCs w:val="21"/>
        </w:rPr>
      </w:pPr>
      <w:r w:rsidRPr="00712D13">
        <w:rPr>
          <w:szCs w:val="21"/>
        </w:rPr>
        <w:t>This is a (</w:t>
      </w:r>
      <w:r w:rsidR="00B35366">
        <w:rPr>
          <w:szCs w:val="21"/>
        </w:rPr>
        <w:t xml:space="preserve">  </w:t>
      </w:r>
      <w:r w:rsidR="00B35366">
        <w:rPr>
          <w:rFonts w:hint="eastAsia"/>
          <w:szCs w:val="21"/>
        </w:rPr>
        <w:t xml:space="preserve">     </w:t>
      </w:r>
      <w:r w:rsidR="00B35366" w:rsidRPr="00712D13">
        <w:rPr>
          <w:szCs w:val="21"/>
        </w:rPr>
        <w:t xml:space="preserve"> </w:t>
      </w:r>
      <w:r w:rsidR="00B35366">
        <w:rPr>
          <w:szCs w:val="21"/>
        </w:rPr>
        <w:t xml:space="preserve"> </w:t>
      </w:r>
      <w:r w:rsidRPr="00712D13">
        <w:rPr>
          <w:szCs w:val="21"/>
        </w:rPr>
        <w:t>) Dutch food.</w:t>
      </w:r>
    </w:p>
    <w:p w14:paraId="2AB95F8F" w14:textId="77777777" w:rsidR="004A2C57" w:rsidRDefault="004A2C57" w:rsidP="004A2C57">
      <w:pPr>
        <w:jc w:val="left"/>
        <w:rPr>
          <w:noProof/>
          <w:szCs w:val="21"/>
        </w:rPr>
      </w:pPr>
    </w:p>
    <w:p w14:paraId="2493A9BF" w14:textId="6688BF37" w:rsidR="004A2C57" w:rsidRDefault="004A2C57" w:rsidP="004A2C57">
      <w:pPr>
        <w:jc w:val="left"/>
        <w:rPr>
          <w:szCs w:val="21"/>
        </w:rPr>
      </w:pPr>
      <w:r>
        <w:rPr>
          <w:rFonts w:hint="eastAsia"/>
          <w:szCs w:val="21"/>
        </w:rPr>
        <w:t>(</w:t>
      </w:r>
      <w:r w:rsidR="00B35366">
        <w:rPr>
          <w:szCs w:val="21"/>
        </w:rPr>
        <w:t xml:space="preserve">  </w:t>
      </w:r>
      <w:r w:rsidR="00B35366">
        <w:rPr>
          <w:rFonts w:hint="eastAsia"/>
          <w:szCs w:val="21"/>
        </w:rPr>
        <w:t xml:space="preserve">     </w:t>
      </w:r>
      <w:r w:rsidR="00B35366" w:rsidRPr="00712D13">
        <w:rPr>
          <w:szCs w:val="21"/>
        </w:rPr>
        <w:t xml:space="preserve"> </w:t>
      </w:r>
      <w:r w:rsidR="00B35366">
        <w:rPr>
          <w:szCs w:val="21"/>
        </w:rPr>
        <w:t xml:space="preserve"> </w:t>
      </w:r>
      <w:r>
        <w:rPr>
          <w:rFonts w:hint="eastAsia"/>
          <w:szCs w:val="21"/>
        </w:rPr>
        <w:t>)</w:t>
      </w:r>
      <w:r w:rsidRPr="00712D13">
        <w:rPr>
          <w:szCs w:val="21"/>
        </w:rPr>
        <w:t xml:space="preserve"> people use toothpicks (</w:t>
      </w:r>
      <w:r w:rsidR="00B35366">
        <w:rPr>
          <w:szCs w:val="21"/>
        </w:rPr>
        <w:t xml:space="preserve">  </w:t>
      </w:r>
      <w:r w:rsidR="00B35366">
        <w:rPr>
          <w:rFonts w:hint="eastAsia"/>
          <w:szCs w:val="21"/>
        </w:rPr>
        <w:t xml:space="preserve">     </w:t>
      </w:r>
      <w:r w:rsidR="00B35366" w:rsidRPr="00712D13">
        <w:rPr>
          <w:szCs w:val="21"/>
        </w:rPr>
        <w:t xml:space="preserve"> </w:t>
      </w:r>
      <w:r w:rsidR="00B35366">
        <w:rPr>
          <w:szCs w:val="21"/>
        </w:rPr>
        <w:t xml:space="preserve"> </w:t>
      </w:r>
      <w:r w:rsidRPr="00712D13">
        <w:rPr>
          <w:szCs w:val="21"/>
        </w:rPr>
        <w:t>)(</w:t>
      </w:r>
      <w:r w:rsidR="00B35366">
        <w:rPr>
          <w:szCs w:val="21"/>
        </w:rPr>
        <w:t xml:space="preserve">  </w:t>
      </w:r>
      <w:r w:rsidR="00B35366">
        <w:rPr>
          <w:rFonts w:hint="eastAsia"/>
          <w:szCs w:val="21"/>
        </w:rPr>
        <w:t xml:space="preserve">     </w:t>
      </w:r>
      <w:r w:rsidR="00B35366" w:rsidRPr="00712D13">
        <w:rPr>
          <w:szCs w:val="21"/>
        </w:rPr>
        <w:t xml:space="preserve"> </w:t>
      </w:r>
      <w:r w:rsidR="00B35366">
        <w:rPr>
          <w:szCs w:val="21"/>
        </w:rPr>
        <w:t xml:space="preserve"> </w:t>
      </w:r>
      <w:r w:rsidRPr="00712D13">
        <w:rPr>
          <w:szCs w:val="21"/>
        </w:rPr>
        <w:t xml:space="preserve">) it. </w:t>
      </w:r>
    </w:p>
    <w:p w14:paraId="4FE3D216" w14:textId="0F2707D9" w:rsidR="004A2C57" w:rsidRPr="00712D13" w:rsidRDefault="004A2C57" w:rsidP="004A2C57">
      <w:pPr>
        <w:ind w:left="735" w:hangingChars="350" w:hanging="735"/>
        <w:jc w:val="left"/>
        <w:rPr>
          <w:szCs w:val="21"/>
        </w:rPr>
      </w:pPr>
      <w:r w:rsidRPr="00712D13">
        <w:rPr>
          <w:szCs w:val="21"/>
        </w:rPr>
        <w:t>(</w:t>
      </w:r>
      <w:r w:rsidR="00B35366">
        <w:rPr>
          <w:szCs w:val="21"/>
        </w:rPr>
        <w:t xml:space="preserve">  </w:t>
      </w:r>
      <w:r w:rsidR="00B35366">
        <w:rPr>
          <w:rFonts w:hint="eastAsia"/>
          <w:szCs w:val="21"/>
        </w:rPr>
        <w:t xml:space="preserve">     </w:t>
      </w:r>
      <w:r w:rsidR="00B35366" w:rsidRPr="00712D13">
        <w:rPr>
          <w:szCs w:val="21"/>
        </w:rPr>
        <w:t xml:space="preserve"> </w:t>
      </w:r>
      <w:r w:rsidR="00B35366">
        <w:rPr>
          <w:szCs w:val="21"/>
        </w:rPr>
        <w:t xml:space="preserve"> </w:t>
      </w:r>
      <w:r w:rsidRPr="00712D13">
        <w:rPr>
          <w:szCs w:val="21"/>
        </w:rPr>
        <w:t xml:space="preserve">) enjoy it in </w:t>
      </w:r>
      <w:r>
        <w:rPr>
          <w:szCs w:val="21"/>
        </w:rPr>
        <w:t>“</w:t>
      </w:r>
      <w:r w:rsidRPr="00712D13">
        <w:rPr>
          <w:szCs w:val="21"/>
        </w:rPr>
        <w:t>the Dutch way.</w:t>
      </w:r>
      <w:r w:rsidR="00DF5038">
        <w:rPr>
          <w:szCs w:val="21"/>
        </w:rPr>
        <w:t>”</w:t>
      </w:r>
    </w:p>
    <w:p w14:paraId="71FF7DB1" w14:textId="1DE7F36B" w:rsidR="004A2C57" w:rsidRDefault="004A2C57" w:rsidP="004A2C57">
      <w:pPr>
        <w:ind w:left="735" w:hangingChars="350" w:hanging="735"/>
        <w:jc w:val="left"/>
        <w:rPr>
          <w:szCs w:val="21"/>
        </w:rPr>
      </w:pPr>
      <w:r w:rsidRPr="00712D13">
        <w:rPr>
          <w:szCs w:val="21"/>
        </w:rPr>
        <w:t>Around the world there are many (</w:t>
      </w:r>
      <w:r w:rsidR="00B35366">
        <w:rPr>
          <w:szCs w:val="21"/>
        </w:rPr>
        <w:t xml:space="preserve">  </w:t>
      </w:r>
      <w:r w:rsidR="00B35366">
        <w:rPr>
          <w:rFonts w:hint="eastAsia"/>
          <w:szCs w:val="21"/>
        </w:rPr>
        <w:t xml:space="preserve">     </w:t>
      </w:r>
      <w:r w:rsidR="00B35366" w:rsidRPr="00712D13">
        <w:rPr>
          <w:szCs w:val="21"/>
        </w:rPr>
        <w:t xml:space="preserve"> </w:t>
      </w:r>
      <w:r w:rsidR="00B35366">
        <w:rPr>
          <w:szCs w:val="21"/>
        </w:rPr>
        <w:t xml:space="preserve"> </w:t>
      </w:r>
      <w:r w:rsidRPr="00712D13">
        <w:rPr>
          <w:szCs w:val="21"/>
        </w:rPr>
        <w:t xml:space="preserve">) of street food to try. </w:t>
      </w:r>
    </w:p>
    <w:p w14:paraId="79876587" w14:textId="3F466493" w:rsidR="004A2C57" w:rsidRDefault="004A2C57" w:rsidP="004A2C57">
      <w:r w:rsidRPr="00712D13">
        <w:rPr>
          <w:szCs w:val="21"/>
        </w:rPr>
        <w:t xml:space="preserve">( </w:t>
      </w:r>
      <w:r>
        <w:rPr>
          <w:szCs w:val="21"/>
        </w:rPr>
        <w:t xml:space="preserve"> </w:t>
      </w:r>
      <w:r w:rsidR="00B35366">
        <w:rPr>
          <w:rFonts w:hint="eastAsia"/>
          <w:szCs w:val="21"/>
        </w:rPr>
        <w:t xml:space="preserve">                                                         </w:t>
      </w:r>
      <w:r>
        <w:rPr>
          <w:szCs w:val="21"/>
        </w:rPr>
        <w:t>).</w:t>
      </w:r>
    </w:p>
    <w:sectPr w:rsidR="004A2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755F" w14:textId="77777777" w:rsidR="00DF5038" w:rsidRDefault="00DF5038" w:rsidP="00DF5038">
      <w:r>
        <w:separator/>
      </w:r>
    </w:p>
  </w:endnote>
  <w:endnote w:type="continuationSeparator" w:id="0">
    <w:p w14:paraId="6DD7A031" w14:textId="77777777" w:rsidR="00DF5038" w:rsidRDefault="00DF5038" w:rsidP="00DF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88CF" w14:textId="77777777" w:rsidR="00DF5038" w:rsidRDefault="00DF5038" w:rsidP="00DF5038">
      <w:r>
        <w:separator/>
      </w:r>
    </w:p>
  </w:footnote>
  <w:footnote w:type="continuationSeparator" w:id="0">
    <w:p w14:paraId="321D9194" w14:textId="77777777" w:rsidR="00DF5038" w:rsidRDefault="00DF5038" w:rsidP="00DF5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57"/>
    <w:rsid w:val="004A2C57"/>
    <w:rsid w:val="00B35366"/>
    <w:rsid w:val="00D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0B59BB"/>
  <w15:chartTrackingRefBased/>
  <w15:docId w15:val="{07859E57-27CA-42E0-A71D-AEA9622F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C57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038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DF5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038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s_kitagawa</dc:creator>
  <cp:keywords/>
  <dc:description/>
  <cp:lastModifiedBy>s_kitagawa</cp:lastModifiedBy>
  <cp:revision>3</cp:revision>
  <dcterms:created xsi:type="dcterms:W3CDTF">2022-08-04T01:10:00Z</dcterms:created>
  <dcterms:modified xsi:type="dcterms:W3CDTF">2022-10-06T00:30:00Z</dcterms:modified>
</cp:coreProperties>
</file>